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5D" w:rsidRPr="00312F5D" w:rsidRDefault="00312F5D" w:rsidP="00312F5D">
      <w:pPr>
        <w:spacing w:line="240" w:lineRule="auto"/>
        <w:rPr>
          <w:rFonts w:ascii="Arial" w:eastAsia="Times New Roman" w:hAnsi="Arial" w:cs="Arial"/>
          <w:b/>
          <w:bCs/>
          <w:color w:val="CECE00"/>
          <w:sz w:val="27"/>
          <w:szCs w:val="27"/>
          <w:lang w:eastAsia="fr-FR"/>
        </w:rPr>
      </w:pPr>
      <w:r w:rsidRPr="00312F5D">
        <w:rPr>
          <w:rFonts w:ascii="Arial" w:eastAsia="Times New Roman" w:hAnsi="Arial" w:cs="Arial"/>
          <w:b/>
          <w:bCs/>
          <w:color w:val="005A9D"/>
          <w:sz w:val="27"/>
          <w:szCs w:val="27"/>
          <w:lang w:eastAsia="fr-FR"/>
        </w:rPr>
        <w:t>T</w:t>
      </w:r>
      <w:r w:rsidR="00D32FF3">
        <w:rPr>
          <w:rFonts w:ascii="Arial" w:eastAsia="Times New Roman" w:hAnsi="Arial" w:cs="Arial"/>
          <w:b/>
          <w:bCs/>
          <w:color w:val="005A9D"/>
          <w:sz w:val="27"/>
          <w:szCs w:val="27"/>
          <w:lang w:eastAsia="fr-FR"/>
        </w:rPr>
        <w:t>H</w:t>
      </w:r>
      <w:r w:rsidRPr="00312F5D">
        <w:rPr>
          <w:rFonts w:ascii="Arial" w:eastAsia="Times New Roman" w:hAnsi="Arial" w:cs="Arial"/>
          <w:b/>
          <w:bCs/>
          <w:color w:val="005A9D"/>
          <w:sz w:val="27"/>
          <w:szCs w:val="27"/>
          <w:lang w:eastAsia="fr-FR"/>
        </w:rPr>
        <w:t>P</w:t>
      </w:r>
      <w:r>
        <w:rPr>
          <w:rFonts w:ascii="Arial" w:eastAsia="Times New Roman" w:hAnsi="Arial" w:cs="Arial"/>
          <w:b/>
          <w:bCs/>
          <w:color w:val="005A9D"/>
          <w:sz w:val="27"/>
          <w:szCs w:val="27"/>
          <w:lang w:eastAsia="fr-FR"/>
        </w:rPr>
        <w:t xml:space="preserve"> </w:t>
      </w:r>
      <w:r w:rsidRPr="00312F5D">
        <w:rPr>
          <w:rFonts w:ascii="Arial" w:eastAsia="Times New Roman" w:hAnsi="Arial" w:cs="Arial"/>
          <w:b/>
          <w:bCs/>
          <w:color w:val="005A9D"/>
          <w:sz w:val="27"/>
          <w:szCs w:val="27"/>
          <w:lang w:eastAsia="fr-FR"/>
        </w:rPr>
        <w:t> - Le nettoyage à haute pression</w:t>
      </w:r>
    </w:p>
    <w:p w:rsidR="00312F5D" w:rsidRPr="00312F5D" w:rsidRDefault="00312F5D" w:rsidP="00312F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b/>
          <w:bCs/>
          <w:i/>
          <w:iCs/>
          <w:color w:val="0F75BC"/>
          <w:sz w:val="16"/>
          <w:lang w:eastAsia="fr-FR"/>
        </w:rPr>
        <w:t>Durée :</w:t>
      </w:r>
      <w:r w:rsidRPr="00312F5D">
        <w:rPr>
          <w:rFonts w:ascii="Arial" w:eastAsia="Times New Roman" w:hAnsi="Arial" w:cs="Arial"/>
          <w:b/>
          <w:bCs/>
          <w:i/>
          <w:iCs/>
          <w:color w:val="666666"/>
          <w:sz w:val="16"/>
          <w:lang w:eastAsia="fr-FR"/>
        </w:rPr>
        <w:t> 1 jour(s)</w:t>
      </w:r>
    </w:p>
    <w:p w:rsidR="00312F5D" w:rsidRPr="00312F5D" w:rsidRDefault="00312F5D" w:rsidP="00312F5D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312F5D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Objectif du stage :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Maîtriser les opérations de nettoyage et de lavage à l’aide d’un nettoyeur haute pression</w:t>
      </w:r>
    </w:p>
    <w:p w:rsidR="00312F5D" w:rsidRPr="00312F5D" w:rsidRDefault="00312F5D" w:rsidP="00312F5D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312F5D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Public :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Agents de service, chefs d'équipe(s)</w:t>
      </w:r>
    </w:p>
    <w:p w:rsidR="00312F5D" w:rsidRPr="00312F5D" w:rsidRDefault="00312F5D" w:rsidP="00312F5D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312F5D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Compétences visées :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Maîtriser le nettoyage haute pression en respectant les règles de sécurité</w:t>
      </w:r>
    </w:p>
    <w:p w:rsidR="00312F5D" w:rsidRPr="00312F5D" w:rsidRDefault="00312F5D" w:rsidP="00312F5D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312F5D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Méthodes et moyens pédagogiques :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Exposés, apports théoriques et pratiques, mises en situations professionnelles et essais. Au cours de la formation, une documentation sera remise à chaque stagiaire</w:t>
      </w:r>
    </w:p>
    <w:p w:rsidR="00312F5D" w:rsidRPr="00312F5D" w:rsidRDefault="00312F5D" w:rsidP="00312F5D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312F5D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Animateur :</w:t>
      </w:r>
    </w:p>
    <w:p w:rsidR="00312F5D" w:rsidRPr="00312F5D" w:rsidRDefault="00312F5D" w:rsidP="00312F5D">
      <w:pPr>
        <w:spacing w:after="15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Formateur en techniques professionnelles en propreté</w:t>
      </w:r>
    </w:p>
    <w:p w:rsidR="00312F5D" w:rsidRPr="00312F5D" w:rsidRDefault="00312F5D" w:rsidP="00312F5D">
      <w:pPr>
        <w:spacing w:before="96" w:after="96" w:line="288" w:lineRule="atLeast"/>
        <w:outlineLvl w:val="1"/>
        <w:rPr>
          <w:rFonts w:ascii="Arial" w:eastAsia="Times New Roman" w:hAnsi="Arial" w:cs="Arial"/>
          <w:b/>
          <w:bCs/>
          <w:color w:val="0F75BC"/>
          <w:lang w:eastAsia="fr-FR"/>
        </w:rPr>
      </w:pPr>
      <w:r w:rsidRPr="00312F5D">
        <w:rPr>
          <w:rFonts w:ascii="Arial" w:eastAsia="Times New Roman" w:hAnsi="Arial" w:cs="Arial"/>
          <w:b/>
          <w:bCs/>
          <w:color w:val="0F75BC"/>
          <w:lang w:eastAsia="fr-FR"/>
        </w:rPr>
        <w:t>Programme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Utiliser le matériel de nettoyage haute pression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Principe du nettoyeur haute pression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différents appareils haute pression (eau chaude/eau froide)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accessoires (buse, rotabuse, furet...)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sécurités et protections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Distinguer les produits et leur utilisation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salissures et leur élimination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différents produits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Rappel sur le dosage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systèmes de dosage automatique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Appliquer les techniques de nettoyage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 lavage basse pression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 lavage haute pression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L’hydrogommage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Appréhender les forces hydrodynamiques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La pression à la buse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 débit d’eau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La distance buse/surface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angles d’attaque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lastRenderedPageBreak/>
        <w:t> 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Respecter les règles de sécurité lors des opérations de nettoyage haute pression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risques électriques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autres risques rencontrés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Assurer l’entretien et la maintenance de 1er niveau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L’entretien du matériel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pannes les plus fréquentes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 remisage des appareils haute pression</w:t>
      </w:r>
    </w:p>
    <w:p w:rsidR="00312F5D" w:rsidRPr="00312F5D" w:rsidRDefault="00312F5D" w:rsidP="00312F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 w:type="textWrapping" w:clear="all"/>
      </w:r>
    </w:p>
    <w:p w:rsidR="00312F5D" w:rsidRPr="00312F5D" w:rsidRDefault="00312F5D" w:rsidP="00312F5D">
      <w:pPr>
        <w:spacing w:after="96" w:line="288" w:lineRule="atLeast"/>
        <w:outlineLvl w:val="1"/>
        <w:rPr>
          <w:rFonts w:ascii="Arial" w:eastAsia="Times New Roman" w:hAnsi="Arial" w:cs="Arial"/>
          <w:b/>
          <w:bCs/>
          <w:color w:val="0F75BC"/>
          <w:lang w:eastAsia="fr-FR"/>
        </w:rPr>
      </w:pPr>
      <w:r w:rsidRPr="00312F5D">
        <w:rPr>
          <w:rFonts w:ascii="Arial" w:eastAsia="Times New Roman" w:hAnsi="Arial" w:cs="Arial"/>
          <w:b/>
          <w:bCs/>
          <w:color w:val="0F75BC"/>
          <w:lang w:eastAsia="fr-FR"/>
        </w:rPr>
        <w:t>Certificat</w:t>
      </w:r>
    </w:p>
    <w:p w:rsidR="00312F5D" w:rsidRPr="00312F5D" w:rsidRDefault="00312F5D" w:rsidP="00312F5D">
      <w:pPr>
        <w:spacing w:after="0" w:line="360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Une validation des acquis est réalisée à l’issue de la formation.</w:t>
      </w:r>
    </w:p>
    <w:p w:rsidR="00312F5D" w:rsidRPr="00312F5D" w:rsidRDefault="00312F5D" w:rsidP="00312F5D">
      <w:pPr>
        <w:spacing w:after="150" w:line="360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</w:pPr>
      <w:r w:rsidRPr="00312F5D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A la fin de la formation, une attestation de stage est remise à chaque participant</w:t>
      </w:r>
    </w:p>
    <w:p w:rsidR="00101BF5" w:rsidRPr="00312F5D" w:rsidRDefault="00D32FF3" w:rsidP="00312F5D"/>
    <w:sectPr w:rsidR="00101BF5" w:rsidRPr="00312F5D" w:rsidSect="00F5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59C"/>
    <w:multiLevelType w:val="multilevel"/>
    <w:tmpl w:val="FF7A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22A90"/>
    <w:multiLevelType w:val="multilevel"/>
    <w:tmpl w:val="32BE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62D04"/>
    <w:multiLevelType w:val="multilevel"/>
    <w:tmpl w:val="405C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0058"/>
    <w:rsid w:val="00312F5D"/>
    <w:rsid w:val="00361172"/>
    <w:rsid w:val="009330B5"/>
    <w:rsid w:val="00B363FE"/>
    <w:rsid w:val="00B811F9"/>
    <w:rsid w:val="00C140BC"/>
    <w:rsid w:val="00D32FF3"/>
    <w:rsid w:val="00D60058"/>
    <w:rsid w:val="00F5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7E"/>
  </w:style>
  <w:style w:type="paragraph" w:styleId="Titre2">
    <w:name w:val="heading 2"/>
    <w:basedOn w:val="Normal"/>
    <w:link w:val="Titre2Car"/>
    <w:uiPriority w:val="9"/>
    <w:qFormat/>
    <w:rsid w:val="00D60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00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-duree">
    <w:name w:val="titre-duree"/>
    <w:basedOn w:val="Policepardfaut"/>
    <w:rsid w:val="00D60058"/>
  </w:style>
  <w:style w:type="character" w:customStyle="1" w:styleId="duree">
    <w:name w:val="duree"/>
    <w:basedOn w:val="Policepardfaut"/>
    <w:rsid w:val="00D60058"/>
  </w:style>
  <w:style w:type="paragraph" w:customStyle="1" w:styleId="bodytext">
    <w:name w:val="bodytext"/>
    <w:basedOn w:val="Normal"/>
    <w:rsid w:val="00D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52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6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74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8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16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4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5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93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7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23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15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54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3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43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169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227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5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5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8875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0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1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24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16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14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8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7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8916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08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80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6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96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116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0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8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8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50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54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05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25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20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29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7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60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5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52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027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529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866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3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252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2018-09-19T14:21:00Z</dcterms:created>
  <dcterms:modified xsi:type="dcterms:W3CDTF">2018-09-19T14:55:00Z</dcterms:modified>
</cp:coreProperties>
</file>